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AF" w:rsidRDefault="00DC7615">
      <w:r>
        <w:t>AP European History Summer Assignment.</w:t>
      </w:r>
    </w:p>
    <w:p w:rsidR="00DC7615" w:rsidRDefault="00DC7615"/>
    <w:p w:rsidR="00DC7615" w:rsidRDefault="00DC7615" w:rsidP="00DC7615">
      <w:pPr>
        <w:pStyle w:val="ListParagraph"/>
        <w:numPr>
          <w:ilvl w:val="0"/>
          <w:numId w:val="1"/>
        </w:numPr>
      </w:pPr>
      <w:r>
        <w:t xml:space="preserve"> Learn the countries of Europe.  Using </w:t>
      </w:r>
      <w:hyperlink r:id="rId5" w:history="1">
        <w:r w:rsidRPr="00143AB6">
          <w:rPr>
            <w:rStyle w:val="Hyperlink"/>
          </w:rPr>
          <w:t>www.lizardpoint.com</w:t>
        </w:r>
      </w:hyperlink>
      <w:r>
        <w:t xml:space="preserve"> to take online map quizzes will be helpful.  We have a map test the first or second day of class.</w:t>
      </w:r>
    </w:p>
    <w:p w:rsidR="00DC7615" w:rsidRDefault="00DC7615" w:rsidP="00DC7615">
      <w:pPr>
        <w:ind w:left="360"/>
      </w:pPr>
    </w:p>
    <w:p w:rsidR="00DC7615" w:rsidRDefault="00DC7615" w:rsidP="00DC7615">
      <w:pPr>
        <w:pStyle w:val="ListParagraph"/>
        <w:numPr>
          <w:ilvl w:val="0"/>
          <w:numId w:val="1"/>
        </w:numPr>
      </w:pPr>
      <w:r>
        <w:t xml:space="preserve"> Read </w:t>
      </w:r>
      <w:proofErr w:type="spellStart"/>
      <w:r>
        <w:t>ch.</w:t>
      </w:r>
      <w:proofErr w:type="spellEnd"/>
      <w:r>
        <w:t xml:space="preserve"> 10 and identify all of the people in the list that follows.  Take notes on them using the following system.  (a test is given on them the first or second of school)</w:t>
      </w:r>
    </w:p>
    <w:p w:rsidR="00DC7615" w:rsidRDefault="00DC7615" w:rsidP="00DC7615">
      <w:pPr>
        <w:pStyle w:val="ListParagraph"/>
      </w:pPr>
    </w:p>
    <w:p w:rsidR="00DC7615" w:rsidRDefault="00DC7615" w:rsidP="00DC7615">
      <w:pPr>
        <w:ind w:left="360"/>
      </w:pPr>
      <w:r>
        <w:t xml:space="preserve">Who – </w:t>
      </w:r>
    </w:p>
    <w:p w:rsidR="00DC7615" w:rsidRDefault="00DC7615" w:rsidP="00DC7615">
      <w:pPr>
        <w:ind w:left="360"/>
      </w:pPr>
      <w:r>
        <w:t>What –</w:t>
      </w:r>
    </w:p>
    <w:p w:rsidR="00DC7615" w:rsidRDefault="00DC7615" w:rsidP="00DC7615">
      <w:pPr>
        <w:ind w:left="360"/>
      </w:pPr>
      <w:r>
        <w:t xml:space="preserve">When, Where – </w:t>
      </w:r>
    </w:p>
    <w:p w:rsidR="00DC7615" w:rsidRDefault="00DC7615" w:rsidP="00DC7615">
      <w:pPr>
        <w:ind w:left="360"/>
      </w:pPr>
      <w:r>
        <w:t xml:space="preserve">Why – </w:t>
      </w:r>
    </w:p>
    <w:p w:rsidR="00DC7615" w:rsidRDefault="00DC7615" w:rsidP="00DC7615">
      <w:pPr>
        <w:ind w:left="360"/>
      </w:pPr>
      <w:r>
        <w:t>How-</w:t>
      </w:r>
    </w:p>
    <w:p w:rsidR="00130533" w:rsidRDefault="00DC7615" w:rsidP="00DC7615">
      <w:pPr>
        <w:ind w:left="360"/>
      </w:pPr>
      <w:r>
        <w:t xml:space="preserve">Results/Outcomes </w:t>
      </w:r>
    </w:p>
    <w:p w:rsidR="00130533" w:rsidRDefault="00130533" w:rsidP="00DC7615">
      <w:pPr>
        <w:ind w:left="360"/>
      </w:pPr>
    </w:p>
    <w:p w:rsidR="00DC7615" w:rsidRDefault="00DC7615" w:rsidP="00DC7615">
      <w:pPr>
        <w:ind w:left="360"/>
      </w:pPr>
      <w:r>
        <w:t>–</w:t>
      </w:r>
    </w:p>
    <w:p w:rsidR="00DC7615" w:rsidRDefault="00DC7615" w:rsidP="00DC7615">
      <w:pPr>
        <w:ind w:left="360"/>
      </w:pPr>
      <w:proofErr w:type="spellStart"/>
      <w:r>
        <w:t>Cosimo</w:t>
      </w:r>
      <w:proofErr w:type="spellEnd"/>
      <w:r>
        <w:t xml:space="preserve"> de Medici</w:t>
      </w:r>
    </w:p>
    <w:p w:rsidR="00DC7615" w:rsidRDefault="00DC7615" w:rsidP="00DC7615">
      <w:pPr>
        <w:ind w:left="360"/>
      </w:pPr>
      <w:r>
        <w:t>Lorenzo de Medici</w:t>
      </w:r>
    </w:p>
    <w:p w:rsidR="00130533" w:rsidRDefault="00130533" w:rsidP="00DC7615">
      <w:pPr>
        <w:ind w:left="360"/>
      </w:pPr>
      <w:r>
        <w:t>Petrarch</w:t>
      </w:r>
    </w:p>
    <w:p w:rsidR="00130533" w:rsidRDefault="00130533" w:rsidP="00DC7615">
      <w:pPr>
        <w:ind w:left="360"/>
      </w:pPr>
      <w:r>
        <w:t>Machiavelli</w:t>
      </w:r>
    </w:p>
    <w:p w:rsidR="00130533" w:rsidRDefault="00130533" w:rsidP="00DC7615">
      <w:pPr>
        <w:ind w:left="360"/>
      </w:pPr>
      <w:proofErr w:type="spellStart"/>
      <w:r>
        <w:t>Castigleone</w:t>
      </w:r>
      <w:proofErr w:type="spellEnd"/>
    </w:p>
    <w:p w:rsidR="00130533" w:rsidRDefault="00130533" w:rsidP="00DC7615">
      <w:pPr>
        <w:ind w:left="360"/>
      </w:pPr>
      <w:r>
        <w:t>Henry VI</w:t>
      </w:r>
    </w:p>
    <w:p w:rsidR="00130533" w:rsidRDefault="00130533" w:rsidP="00DC7615">
      <w:pPr>
        <w:ind w:left="360"/>
      </w:pPr>
      <w:r>
        <w:t>Ferdinand/Isabella</w:t>
      </w:r>
    </w:p>
    <w:p w:rsidR="00130533" w:rsidRDefault="00130533" w:rsidP="00DC7615">
      <w:pPr>
        <w:ind w:left="360"/>
      </w:pPr>
      <w:r>
        <w:t>Erasmus</w:t>
      </w:r>
    </w:p>
    <w:p w:rsidR="00130533" w:rsidRDefault="00130533" w:rsidP="00DC7615">
      <w:pPr>
        <w:ind w:left="360"/>
      </w:pPr>
      <w:r>
        <w:t>Cotes</w:t>
      </w:r>
    </w:p>
    <w:p w:rsidR="00130533" w:rsidRDefault="00130533" w:rsidP="00DC7615">
      <w:pPr>
        <w:ind w:left="360"/>
      </w:pPr>
      <w:r>
        <w:t>Pizarro</w:t>
      </w:r>
    </w:p>
    <w:p w:rsidR="00130533" w:rsidRDefault="00130533" w:rsidP="00DC7615">
      <w:pPr>
        <w:ind w:left="360"/>
      </w:pPr>
      <w:r>
        <w:t>De las Casas</w:t>
      </w:r>
      <w:bookmarkStart w:id="0" w:name="_GoBack"/>
      <w:bookmarkEnd w:id="0"/>
    </w:p>
    <w:p w:rsidR="00130533" w:rsidRDefault="00130533" w:rsidP="00DC7615">
      <w:pPr>
        <w:ind w:left="360"/>
      </w:pPr>
    </w:p>
    <w:p w:rsidR="00DC7615" w:rsidRDefault="00DC7615" w:rsidP="00DC7615">
      <w:pPr>
        <w:ind w:left="360"/>
      </w:pPr>
    </w:p>
    <w:sectPr w:rsidR="00DC7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C0CC3"/>
    <w:multiLevelType w:val="hybridMultilevel"/>
    <w:tmpl w:val="F1B07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15"/>
    <w:rsid w:val="00130533"/>
    <w:rsid w:val="00527FAF"/>
    <w:rsid w:val="00DC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B469"/>
  <w15:chartTrackingRefBased/>
  <w15:docId w15:val="{D8D5D7E6-3402-4012-B35B-E7C12CF8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615"/>
    <w:pPr>
      <w:ind w:left="720"/>
      <w:contextualSpacing/>
    </w:pPr>
  </w:style>
  <w:style w:type="character" w:styleId="Hyperlink">
    <w:name w:val="Hyperlink"/>
    <w:basedOn w:val="DefaultParagraphFont"/>
    <w:uiPriority w:val="99"/>
    <w:unhideWhenUsed/>
    <w:rsid w:val="00DC7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zardpoi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Canyon High School</dc:creator>
  <cp:keywords/>
  <dc:description/>
  <cp:lastModifiedBy>Canyon High School</cp:lastModifiedBy>
  <cp:revision>1</cp:revision>
  <dcterms:created xsi:type="dcterms:W3CDTF">2017-05-26T16:24:00Z</dcterms:created>
  <dcterms:modified xsi:type="dcterms:W3CDTF">2017-05-26T16:37:00Z</dcterms:modified>
</cp:coreProperties>
</file>